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2D1E1" w14:textId="28571284" w:rsidR="00C40813" w:rsidRDefault="00C40813" w:rsidP="00C40813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>Pädagogischer Plan</w:t>
      </w:r>
      <w:r w:rsidR="007D7A45">
        <w:rPr>
          <w:b/>
          <w:sz w:val="28"/>
          <w:szCs w:val="28"/>
        </w:rPr>
        <w:t xml:space="preserve"> der GGS Krefelder Straße</w:t>
      </w:r>
    </w:p>
    <w:p w14:paraId="6BD276D5" w14:textId="77777777" w:rsidR="007010FD" w:rsidRDefault="007010FD" w:rsidP="00C40813">
      <w:pPr>
        <w:pStyle w:val="Listenabsatz"/>
        <w:rPr>
          <w:b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18"/>
      </w:tblGrid>
      <w:tr w:rsidR="00666FA6" w14:paraId="2CDDB9D1" w14:textId="77777777" w:rsidTr="00391F6D">
        <w:tc>
          <w:tcPr>
            <w:tcW w:w="1838" w:type="dxa"/>
          </w:tcPr>
          <w:p w14:paraId="58EA6D91" w14:textId="77777777" w:rsidR="00C40813" w:rsidRPr="00391F6D" w:rsidRDefault="00C40813" w:rsidP="00EA31F3">
            <w:pPr>
              <w:rPr>
                <w:rFonts w:ascii="Calibri" w:hAnsi="Calibri"/>
                <w:sz w:val="24"/>
                <w:szCs w:val="24"/>
              </w:rPr>
            </w:pPr>
            <w:r w:rsidRPr="00391F6D">
              <w:rPr>
                <w:rFonts w:ascii="Calibri" w:hAnsi="Calibri"/>
                <w:sz w:val="24"/>
                <w:szCs w:val="24"/>
              </w:rPr>
              <w:t>Allgemeine Grundsätze</w:t>
            </w:r>
          </w:p>
        </w:tc>
        <w:tc>
          <w:tcPr>
            <w:tcW w:w="7218" w:type="dxa"/>
          </w:tcPr>
          <w:p w14:paraId="53C60AA7" w14:textId="43C70755" w:rsidR="00A14199" w:rsidRPr="00391F6D" w:rsidRDefault="00A14199" w:rsidP="00A14199">
            <w:pPr>
              <w:pStyle w:val="Listenabsatz"/>
              <w:spacing w:after="0" w:line="240" w:lineRule="auto"/>
              <w:ind w:left="0"/>
              <w:rPr>
                <w:rFonts w:ascii="Calibri" w:hAnsi="Calibri"/>
                <w:sz w:val="24"/>
                <w:szCs w:val="24"/>
              </w:rPr>
            </w:pPr>
            <w:r w:rsidRPr="00391F6D">
              <w:rPr>
                <w:rFonts w:ascii="Calibri" w:hAnsi="Calibri"/>
                <w:sz w:val="24"/>
                <w:szCs w:val="24"/>
              </w:rPr>
              <w:t xml:space="preserve">In der Handreichung des Ministeriums für das Lernen auf </w:t>
            </w:r>
            <w:proofErr w:type="gramStart"/>
            <w:r w:rsidRPr="00391F6D">
              <w:rPr>
                <w:rFonts w:ascii="Calibri" w:hAnsi="Calibri"/>
                <w:sz w:val="24"/>
                <w:szCs w:val="24"/>
              </w:rPr>
              <w:t xml:space="preserve">Distanz </w:t>
            </w:r>
            <w:r w:rsidRPr="00391F6D">
              <w:rPr>
                <w:rFonts w:ascii="Calibri" w:hAnsi="Calibri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Pr="00391F6D">
              <w:rPr>
                <w:rFonts w:ascii="Calibri" w:hAnsi="Calibri"/>
                <w:b/>
                <w:bCs/>
                <w:sz w:val="24"/>
                <w:szCs w:val="24"/>
              </w:rPr>
              <w:fldChar w:fldCharType="begin"/>
            </w:r>
            <w:r w:rsidRPr="00391F6D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HYPERLINK "https://broschüren.nrw/distanzunterricht/home/#!/Home" </w:instrText>
            </w:r>
            <w:r w:rsidRPr="00391F6D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 w:rsidRPr="00391F6D">
              <w:rPr>
                <w:rStyle w:val="Hyperlink"/>
                <w:rFonts w:ascii="Calibri" w:hAnsi="Calibri"/>
                <w:b/>
                <w:bCs/>
                <w:sz w:val="24"/>
                <w:szCs w:val="24"/>
              </w:rPr>
              <w:t>https://broschüren.nrw/distanzunterricht/home/#!/Home</w:t>
            </w:r>
            <w:r w:rsidRPr="00391F6D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  <w:r w:rsidRPr="00391F6D">
              <w:rPr>
                <w:rFonts w:ascii="Calibri" w:hAnsi="Calibri"/>
                <w:b/>
                <w:bCs/>
                <w:sz w:val="24"/>
                <w:szCs w:val="24"/>
              </w:rPr>
              <w:t xml:space="preserve">) </w:t>
            </w:r>
            <w:r w:rsidRPr="00391F6D">
              <w:rPr>
                <w:rFonts w:ascii="Calibri" w:hAnsi="Calibri"/>
                <w:sz w:val="24"/>
                <w:szCs w:val="24"/>
              </w:rPr>
              <w:t xml:space="preserve">werden sechs Impulse für das Lernen auf Distanz benannt. Hier wird ein </w:t>
            </w:r>
            <w:proofErr w:type="spellStart"/>
            <w:r w:rsidRPr="00391F6D">
              <w:rPr>
                <w:rFonts w:ascii="Calibri" w:hAnsi="Calibri"/>
                <w:sz w:val="24"/>
                <w:szCs w:val="24"/>
              </w:rPr>
              <w:t>ausge</w:t>
            </w:r>
            <w:r w:rsidR="00391F6D">
              <w:rPr>
                <w:rFonts w:ascii="Calibri" w:hAnsi="Calibri"/>
                <w:sz w:val="24"/>
                <w:szCs w:val="24"/>
              </w:rPr>
              <w:t>-</w:t>
            </w:r>
            <w:r w:rsidRPr="00391F6D">
              <w:rPr>
                <w:rFonts w:ascii="Calibri" w:hAnsi="Calibri"/>
                <w:sz w:val="24"/>
                <w:szCs w:val="24"/>
              </w:rPr>
              <w:t>wogenes</w:t>
            </w:r>
            <w:proofErr w:type="spellEnd"/>
            <w:r w:rsidRPr="00391F6D">
              <w:rPr>
                <w:rFonts w:ascii="Calibri" w:hAnsi="Calibri"/>
                <w:sz w:val="24"/>
                <w:szCs w:val="24"/>
              </w:rPr>
              <w:t xml:space="preserve"> Verhältnis von Technik und „herkömmlichen“ Vermittlungs</w:t>
            </w:r>
            <w:r w:rsidR="00391F6D">
              <w:rPr>
                <w:rFonts w:ascii="Calibri" w:hAnsi="Calibri"/>
                <w:sz w:val="24"/>
                <w:szCs w:val="24"/>
              </w:rPr>
              <w:t>-</w:t>
            </w:r>
            <w:r w:rsidRPr="00391F6D">
              <w:rPr>
                <w:rFonts w:ascii="Calibri" w:hAnsi="Calibri"/>
                <w:sz w:val="24"/>
                <w:szCs w:val="24"/>
              </w:rPr>
              <w:t xml:space="preserve">möglichkeiten benannt. </w:t>
            </w:r>
          </w:p>
          <w:p w14:paraId="5DB85438" w14:textId="77777777" w:rsidR="00A14199" w:rsidRPr="00391F6D" w:rsidRDefault="00A14199" w:rsidP="00A14199">
            <w:pPr>
              <w:pStyle w:val="Listenabsatz"/>
              <w:spacing w:after="0" w:line="240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p w14:paraId="220A4BCA" w14:textId="203AE72D" w:rsidR="00391F6D" w:rsidRPr="00391F6D" w:rsidRDefault="00C40813" w:rsidP="00A14199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91F6D">
              <w:rPr>
                <w:rFonts w:ascii="Calibri" w:hAnsi="Calibri"/>
                <w:b/>
                <w:bCs/>
                <w:sz w:val="24"/>
                <w:szCs w:val="24"/>
              </w:rPr>
              <w:t xml:space="preserve">Sechs Impulse für das Lernen auf Distanz </w:t>
            </w:r>
          </w:p>
          <w:p w14:paraId="1CF63677" w14:textId="6313D74F" w:rsidR="00C40813" w:rsidRPr="00391F6D" w:rsidRDefault="00C40813" w:rsidP="00EA31F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391F6D">
              <w:rPr>
                <w:rFonts w:ascii="Calibri" w:hAnsi="Calibri" w:cs="Arial"/>
                <w:color w:val="000000" w:themeColor="text1"/>
                <w:sz w:val="24"/>
                <w:szCs w:val="24"/>
              </w:rPr>
              <w:t>1. So viel Empathie und Beziehungsarbeit wie möglich, so viel Tools und Apps wie nötig.</w:t>
            </w:r>
          </w:p>
          <w:p w14:paraId="2C9438C4" w14:textId="0B37D2BC" w:rsidR="00C40813" w:rsidRPr="00391F6D" w:rsidRDefault="00C40813" w:rsidP="00EA31F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391F6D">
              <w:rPr>
                <w:rFonts w:ascii="Calibri" w:hAnsi="Calibri" w:cs="Arial"/>
                <w:color w:val="000000" w:themeColor="text1"/>
                <w:sz w:val="24"/>
                <w:szCs w:val="24"/>
              </w:rPr>
              <w:t>2. So viel Vertrauen und Freiheit wie möglich, so viel Kontrolle und Struktur wie nötig.</w:t>
            </w:r>
          </w:p>
          <w:p w14:paraId="4D528042" w14:textId="5CDB18DE" w:rsidR="00C40813" w:rsidRPr="00391F6D" w:rsidRDefault="00C40813" w:rsidP="00EA31F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391F6D">
              <w:rPr>
                <w:rFonts w:ascii="Calibri" w:hAnsi="Calibri" w:cs="Arial"/>
                <w:color w:val="000000" w:themeColor="text1"/>
                <w:sz w:val="24"/>
                <w:szCs w:val="24"/>
              </w:rPr>
              <w:t>3. So viel einfache Technik wie möglich, so viel neue Technik wie nötig.</w:t>
            </w:r>
          </w:p>
          <w:p w14:paraId="710F41A2" w14:textId="5C55E04D" w:rsidR="00C40813" w:rsidRPr="00391F6D" w:rsidRDefault="00C40813" w:rsidP="00EA31F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391F6D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4. So viel asynchrone Kommunikation wie möglich, so viel </w:t>
            </w:r>
            <w:proofErr w:type="gramStart"/>
            <w:r w:rsidRPr="00391F6D">
              <w:rPr>
                <w:rFonts w:ascii="Calibri" w:hAnsi="Calibri" w:cs="Arial"/>
                <w:color w:val="000000" w:themeColor="text1"/>
                <w:sz w:val="24"/>
                <w:szCs w:val="24"/>
              </w:rPr>
              <w:t>synchrone</w:t>
            </w:r>
            <w:proofErr w:type="gramEnd"/>
            <w:r w:rsidRPr="00391F6D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wie nötig.</w:t>
            </w:r>
          </w:p>
          <w:p w14:paraId="7155E600" w14:textId="77777777" w:rsidR="00C40813" w:rsidRPr="00391F6D" w:rsidRDefault="00C40813" w:rsidP="00EA31F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391F6D">
              <w:rPr>
                <w:rFonts w:ascii="Calibri" w:hAnsi="Calibri" w:cs="Arial"/>
                <w:color w:val="000000" w:themeColor="text1"/>
                <w:sz w:val="24"/>
                <w:szCs w:val="24"/>
              </w:rPr>
              <w:t>5. So viel offene Projektarbeit wie möglich, so viele kleinschrittige Übungen wie nötig.</w:t>
            </w:r>
          </w:p>
          <w:p w14:paraId="52B31ED2" w14:textId="77777777" w:rsidR="00C40813" w:rsidRPr="00391F6D" w:rsidRDefault="00C40813" w:rsidP="00C4081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391F6D">
              <w:rPr>
                <w:rFonts w:ascii="Calibri" w:hAnsi="Calibri" w:cs="Arial"/>
                <w:color w:val="000000" w:themeColor="text1"/>
                <w:sz w:val="24"/>
                <w:szCs w:val="24"/>
              </w:rPr>
              <w:t>6. So viel Peer-Feedback wie möglich, so viel Feedback von Lehrenden wie nötig.</w:t>
            </w:r>
          </w:p>
          <w:p w14:paraId="0A990EE9" w14:textId="7CCEE2A4" w:rsidR="00A14199" w:rsidRPr="00391F6D" w:rsidRDefault="00A14199" w:rsidP="00391F6D">
            <w:pPr>
              <w:pStyle w:val="Listenabsatz"/>
              <w:spacing w:after="0" w:line="240" w:lineRule="auto"/>
              <w:ind w:left="0"/>
              <w:rPr>
                <w:rFonts w:ascii="Calibri" w:hAnsi="Calibri"/>
                <w:sz w:val="24"/>
                <w:szCs w:val="24"/>
              </w:rPr>
            </w:pPr>
            <w:r w:rsidRPr="00391F6D">
              <w:rPr>
                <w:rFonts w:ascii="Calibri" w:hAnsi="Calibri"/>
                <w:sz w:val="24"/>
                <w:szCs w:val="24"/>
              </w:rPr>
              <w:t>Da die Handreichung für alle Schulformen und für Schulen mit sehr unterschiedlicher digitaler Ausstattung gilt, haben wir diese Punkte für unsere schulische Ausgangslage angepasst.</w:t>
            </w:r>
          </w:p>
        </w:tc>
      </w:tr>
      <w:tr w:rsidR="00666FA6" w14:paraId="2796E455" w14:textId="77777777" w:rsidTr="00391F6D">
        <w:tc>
          <w:tcPr>
            <w:tcW w:w="1838" w:type="dxa"/>
            <w:vMerge w:val="restart"/>
          </w:tcPr>
          <w:p w14:paraId="69A402A4" w14:textId="655F9E3A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Vorbereitende Unterstützungs- und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Lernange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-bote für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SuS</w:t>
            </w:r>
            <w:proofErr w:type="spellEnd"/>
          </w:p>
          <w:p w14:paraId="20461268" w14:textId="3B3CD282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27649DF2" w14:textId="5A0C02C9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19D3C9DD" w14:textId="6CF3EBE3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64AD640A" w14:textId="6AE3C825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3F821E97" w14:textId="7DDC571A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09066EE5" w14:textId="56D8F0C7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5B99D4DD" w14:textId="37880292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77D75E2C" w14:textId="1C44B499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12D119BE" w14:textId="7AD53E6D" w:rsid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6DD984EE" w14:textId="77777777" w:rsidR="00391F6D" w:rsidRPr="00391F6D" w:rsidRDefault="00391F6D" w:rsidP="00391F6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Vorbereitende Unterstützungs- und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Lernange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-bote für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SuS</w:t>
            </w:r>
            <w:proofErr w:type="spellEnd"/>
          </w:p>
          <w:p w14:paraId="61C8C279" w14:textId="77777777" w:rsidR="00391F6D" w:rsidRPr="00391F6D" w:rsidRDefault="00391F6D" w:rsidP="00EA31F3">
            <w:pPr>
              <w:rPr>
                <w:rFonts w:ascii="Calibri" w:hAnsi="Calibri"/>
                <w:sz w:val="24"/>
                <w:szCs w:val="24"/>
              </w:rPr>
            </w:pPr>
          </w:p>
          <w:p w14:paraId="495B800F" w14:textId="77777777" w:rsidR="00C40813" w:rsidRDefault="00C40813" w:rsidP="00EA31F3">
            <w:pPr>
              <w:rPr>
                <w:sz w:val="24"/>
                <w:szCs w:val="24"/>
              </w:rPr>
            </w:pPr>
          </w:p>
          <w:p w14:paraId="512E511B" w14:textId="44A00137" w:rsidR="00391F6D" w:rsidRPr="001F5653" w:rsidRDefault="00391F6D" w:rsidP="00EA31F3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14:paraId="28F1DE7A" w14:textId="4C93A5C0" w:rsidR="00666FA6" w:rsidRPr="00391F6D" w:rsidRDefault="00666FA6" w:rsidP="00EA31F3">
            <w:pPr>
              <w:rPr>
                <w:b/>
                <w:bCs/>
                <w:sz w:val="24"/>
                <w:szCs w:val="24"/>
              </w:rPr>
            </w:pPr>
            <w:r w:rsidRPr="00391F6D">
              <w:rPr>
                <w:b/>
                <w:bCs/>
                <w:sz w:val="24"/>
                <w:szCs w:val="24"/>
              </w:rPr>
              <w:lastRenderedPageBreak/>
              <w:t>Wie werden die Kinder auf das Distanzlernen vorbereitet?</w:t>
            </w:r>
          </w:p>
          <w:p w14:paraId="574A916A" w14:textId="5039D8EE" w:rsidR="00666FA6" w:rsidRPr="00391F6D" w:rsidRDefault="00666FA6" w:rsidP="00EA31F3">
            <w:pPr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 xml:space="preserve">Zur Vorbereitung auf das Distanzlernen wird im Präsenzunterricht </w:t>
            </w:r>
            <w:proofErr w:type="spellStart"/>
            <w:r w:rsidRPr="00391F6D">
              <w:rPr>
                <w:sz w:val="24"/>
                <w:szCs w:val="24"/>
              </w:rPr>
              <w:t>ver</w:t>
            </w:r>
            <w:proofErr w:type="spellEnd"/>
            <w:r w:rsidR="00391F6D">
              <w:rPr>
                <w:sz w:val="24"/>
                <w:szCs w:val="24"/>
              </w:rPr>
              <w:t>-</w:t>
            </w:r>
            <w:r w:rsidRPr="00391F6D">
              <w:rPr>
                <w:sz w:val="24"/>
                <w:szCs w:val="24"/>
              </w:rPr>
              <w:t>stärkt auf folgende Inhalte eingegangen:</w:t>
            </w:r>
          </w:p>
          <w:p w14:paraId="0B9BF4D5" w14:textId="2BEA2158" w:rsidR="00666FA6" w:rsidRPr="00391F6D" w:rsidRDefault="00C40813" w:rsidP="00EA31F3">
            <w:pPr>
              <w:rPr>
                <w:b/>
                <w:bCs/>
                <w:sz w:val="24"/>
                <w:szCs w:val="24"/>
              </w:rPr>
            </w:pPr>
            <w:r w:rsidRPr="00391F6D">
              <w:rPr>
                <w:b/>
                <w:bCs/>
                <w:sz w:val="24"/>
                <w:szCs w:val="24"/>
              </w:rPr>
              <w:t>Selbstreguliertes Lernen</w:t>
            </w:r>
          </w:p>
          <w:p w14:paraId="500DE7DD" w14:textId="120C27D2" w:rsidR="00666FA6" w:rsidRPr="00391F6D" w:rsidRDefault="00666FA6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>Arbeit mit Tages-, Wochen- oder Arbeitsplänen</w:t>
            </w:r>
          </w:p>
          <w:p w14:paraId="77606227" w14:textId="3573B3CA" w:rsidR="00666FA6" w:rsidRPr="00391F6D" w:rsidRDefault="00666FA6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>Selbständiges Bearbeiten von Aufgaben aus den Lehrwerken</w:t>
            </w:r>
          </w:p>
          <w:p w14:paraId="32C52D6B" w14:textId="05478B12" w:rsidR="00666FA6" w:rsidRPr="00391F6D" w:rsidRDefault="00666FA6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>Lernwörtertraining</w:t>
            </w:r>
          </w:p>
          <w:p w14:paraId="24AEE936" w14:textId="42F8D688" w:rsidR="00666FA6" w:rsidRDefault="00666FA6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 xml:space="preserve">Arbeit mit dem </w:t>
            </w:r>
            <w:proofErr w:type="spellStart"/>
            <w:r w:rsidRPr="00391F6D">
              <w:rPr>
                <w:sz w:val="24"/>
                <w:szCs w:val="24"/>
              </w:rPr>
              <w:t>Padlet</w:t>
            </w:r>
            <w:proofErr w:type="spellEnd"/>
          </w:p>
          <w:p w14:paraId="5F4B0994" w14:textId="17141711" w:rsidR="007010FD" w:rsidRDefault="007010FD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Antolin</w:t>
            </w:r>
            <w:proofErr w:type="spellEnd"/>
          </w:p>
          <w:p w14:paraId="78C5B7A5" w14:textId="75D96047" w:rsidR="007010FD" w:rsidRPr="00391F6D" w:rsidRDefault="007010FD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 mit der Anton APP</w:t>
            </w:r>
          </w:p>
          <w:p w14:paraId="46928252" w14:textId="334FABC2" w:rsidR="00666FA6" w:rsidRPr="00391F6D" w:rsidRDefault="00666FA6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>Offene Aufgabenformen</w:t>
            </w:r>
          </w:p>
          <w:p w14:paraId="5E98BD18" w14:textId="77777777" w:rsidR="00095BA6" w:rsidRPr="00391F6D" w:rsidRDefault="00095BA6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>Lesestrategien mit Hilfe der Lesekonferenzen (unterstreichen wichtiger Inhalte, …)</w:t>
            </w:r>
          </w:p>
          <w:p w14:paraId="249B1D22" w14:textId="1F307D83" w:rsidR="00095BA6" w:rsidRDefault="00095BA6" w:rsidP="00095BA6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>Kooperationen aus der Distanz durch Videokonferenzen üben (Klasse 4)</w:t>
            </w:r>
          </w:p>
          <w:p w14:paraId="08308AD9" w14:textId="38762915" w:rsidR="007010FD" w:rsidRPr="007010FD" w:rsidRDefault="007010FD" w:rsidP="007010F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Nachrichten über </w:t>
            </w:r>
            <w:proofErr w:type="spellStart"/>
            <w:r>
              <w:rPr>
                <w:sz w:val="24"/>
                <w:szCs w:val="24"/>
              </w:rPr>
              <w:t>IServ</w:t>
            </w:r>
            <w:proofErr w:type="spellEnd"/>
            <w:r>
              <w:rPr>
                <w:sz w:val="24"/>
                <w:szCs w:val="24"/>
              </w:rPr>
              <w:t xml:space="preserve"> schreiben üben (Klasse 3/4)</w:t>
            </w:r>
          </w:p>
          <w:p w14:paraId="127CF391" w14:textId="2EC371AC" w:rsidR="00095BA6" w:rsidRPr="00391F6D" w:rsidRDefault="00095BA6" w:rsidP="00095BA6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>Lernstrategien des systematischen Lernens üben</w:t>
            </w:r>
          </w:p>
          <w:p w14:paraId="6DDACCD0" w14:textId="2626F547" w:rsidR="00095BA6" w:rsidRPr="00391F6D" w:rsidRDefault="00095BA6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lastRenderedPageBreak/>
              <w:t>Lernangebote zur Selbstorganisation und zur Selbstkontrolle werden intensiviert</w:t>
            </w:r>
          </w:p>
          <w:p w14:paraId="1C48955D" w14:textId="20B6C857" w:rsidR="00C40813" w:rsidRPr="00391F6D" w:rsidRDefault="00095BA6" w:rsidP="00095BA6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91F6D">
              <w:rPr>
                <w:sz w:val="24"/>
                <w:szCs w:val="24"/>
              </w:rPr>
              <w:t xml:space="preserve">Selbsteinschätzung </w:t>
            </w:r>
            <w:r w:rsidR="007010FD">
              <w:rPr>
                <w:sz w:val="24"/>
                <w:szCs w:val="24"/>
              </w:rPr>
              <w:t>wird ge</w:t>
            </w:r>
            <w:r w:rsidRPr="00391F6D">
              <w:rPr>
                <w:sz w:val="24"/>
                <w:szCs w:val="24"/>
              </w:rPr>
              <w:t>üb</w:t>
            </w:r>
            <w:r w:rsidR="007010FD">
              <w:rPr>
                <w:sz w:val="24"/>
                <w:szCs w:val="24"/>
              </w:rPr>
              <w:t>t</w:t>
            </w:r>
          </w:p>
        </w:tc>
      </w:tr>
      <w:tr w:rsidR="00666FA6" w14:paraId="06DECCF2" w14:textId="77777777" w:rsidTr="00391F6D">
        <w:tc>
          <w:tcPr>
            <w:tcW w:w="1838" w:type="dxa"/>
            <w:vMerge/>
          </w:tcPr>
          <w:p w14:paraId="62C258A9" w14:textId="77777777" w:rsidR="00C40813" w:rsidRDefault="00C40813" w:rsidP="00EA31F3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14:paraId="4F894523" w14:textId="415018C4" w:rsidR="00B53EF8" w:rsidRDefault="00C40813" w:rsidP="00B53EF8">
            <w:pPr>
              <w:pStyle w:val="Default"/>
              <w:rPr>
                <w:sz w:val="24"/>
                <w:szCs w:val="24"/>
              </w:rPr>
            </w:pPr>
            <w:r w:rsidRPr="00391F6D">
              <w:rPr>
                <w:b/>
                <w:bCs/>
                <w:sz w:val="24"/>
                <w:szCs w:val="24"/>
              </w:rPr>
              <w:t>Medienkompetenz</w:t>
            </w:r>
            <w:r w:rsidRPr="00391F6D">
              <w:rPr>
                <w:b/>
                <w:bCs/>
                <w:sz w:val="24"/>
                <w:szCs w:val="24"/>
              </w:rPr>
              <w:br/>
            </w:r>
            <w:r w:rsidR="00666FA6" w:rsidRPr="00391F6D">
              <w:rPr>
                <w:sz w:val="24"/>
                <w:szCs w:val="24"/>
              </w:rPr>
              <w:t xml:space="preserve">Unsere Arbeit mit Medien bezieht sich auf die Bereiche des </w:t>
            </w:r>
            <w:r w:rsidRPr="00391F6D">
              <w:rPr>
                <w:sz w:val="24"/>
                <w:szCs w:val="24"/>
              </w:rPr>
              <w:t>Medien</w:t>
            </w:r>
            <w:r w:rsidR="00391F6D">
              <w:rPr>
                <w:sz w:val="24"/>
                <w:szCs w:val="24"/>
              </w:rPr>
              <w:t>-</w:t>
            </w:r>
            <w:proofErr w:type="spellStart"/>
            <w:r w:rsidRPr="00391F6D">
              <w:rPr>
                <w:sz w:val="24"/>
                <w:szCs w:val="24"/>
              </w:rPr>
              <w:t>kompetenzrahmen</w:t>
            </w:r>
            <w:r w:rsidR="00391F6D">
              <w:rPr>
                <w:sz w:val="24"/>
                <w:szCs w:val="24"/>
              </w:rPr>
              <w:t>s</w:t>
            </w:r>
            <w:proofErr w:type="spellEnd"/>
            <w:r w:rsidR="00391F6D">
              <w:rPr>
                <w:sz w:val="24"/>
                <w:szCs w:val="24"/>
              </w:rPr>
              <w:t xml:space="preserve"> </w:t>
            </w:r>
            <w:r w:rsidR="00391F6D" w:rsidRPr="00391F6D">
              <w:rPr>
                <w:sz w:val="20"/>
                <w:szCs w:val="20"/>
              </w:rPr>
              <w:t>(</w:t>
            </w:r>
            <w:hyperlink r:id="rId5" w:history="1">
              <w:r w:rsidR="009A5B17" w:rsidRPr="00663FC4">
                <w:rPr>
                  <w:rStyle w:val="Hyperlink"/>
                  <w:sz w:val="20"/>
                  <w:szCs w:val="20"/>
                </w:rPr>
                <w:t>https://medienkompetenzrahmen.nrw/fileadmin/pdf/LVR_ZMB_MKR_Rahmen_A4_2020_03_Final.pdf</w:t>
              </w:r>
            </w:hyperlink>
            <w:r w:rsidR="00391F6D" w:rsidRPr="00391F6D">
              <w:rPr>
                <w:sz w:val="20"/>
                <w:szCs w:val="20"/>
              </w:rPr>
              <w:t>)</w:t>
            </w:r>
          </w:p>
          <w:p w14:paraId="1188AB3F" w14:textId="77777777" w:rsidR="009A5B17" w:rsidRPr="009A5B17" w:rsidRDefault="009A5B17" w:rsidP="00B53EF8">
            <w:pPr>
              <w:pStyle w:val="Default"/>
              <w:rPr>
                <w:sz w:val="10"/>
                <w:szCs w:val="10"/>
              </w:rPr>
            </w:pPr>
          </w:p>
          <w:p w14:paraId="50427FB1" w14:textId="77777777" w:rsidR="00C40813" w:rsidRPr="00391F6D" w:rsidRDefault="00C40813" w:rsidP="00C4081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1F6D">
              <w:rPr>
                <w:b/>
                <w:bCs/>
                <w:sz w:val="24"/>
                <w:szCs w:val="24"/>
              </w:rPr>
              <w:t>Bedienen und Anwenden</w:t>
            </w:r>
          </w:p>
          <w:p w14:paraId="22299054" w14:textId="77777777" w:rsidR="00C40813" w:rsidRPr="00391F6D" w:rsidRDefault="00C40813" w:rsidP="00C4081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1F6D">
              <w:rPr>
                <w:b/>
                <w:bCs/>
                <w:sz w:val="24"/>
                <w:szCs w:val="24"/>
              </w:rPr>
              <w:t>Informieren und Recherchieren</w:t>
            </w:r>
          </w:p>
          <w:p w14:paraId="2F92B6FD" w14:textId="77777777" w:rsidR="00C40813" w:rsidRPr="00391F6D" w:rsidRDefault="00C40813" w:rsidP="00C4081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1F6D">
              <w:rPr>
                <w:b/>
                <w:bCs/>
                <w:sz w:val="24"/>
                <w:szCs w:val="24"/>
              </w:rPr>
              <w:t>Kommunizieren und Kooperieren</w:t>
            </w:r>
          </w:p>
          <w:p w14:paraId="2A82E4E6" w14:textId="77777777" w:rsidR="00C40813" w:rsidRPr="00391F6D" w:rsidRDefault="00C40813" w:rsidP="00C4081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1F6D">
              <w:rPr>
                <w:b/>
                <w:bCs/>
                <w:sz w:val="24"/>
                <w:szCs w:val="24"/>
              </w:rPr>
              <w:t>Produzieren und Präsentieren</w:t>
            </w:r>
          </w:p>
          <w:p w14:paraId="7A940EFD" w14:textId="77777777" w:rsidR="00C40813" w:rsidRPr="00391F6D" w:rsidRDefault="00C40813" w:rsidP="00C4081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1F6D">
              <w:rPr>
                <w:b/>
                <w:bCs/>
                <w:sz w:val="24"/>
                <w:szCs w:val="24"/>
              </w:rPr>
              <w:t>Analysieren und Reflektieren</w:t>
            </w:r>
          </w:p>
          <w:p w14:paraId="0019A296" w14:textId="77777777" w:rsidR="00C40813" w:rsidRPr="00391F6D" w:rsidRDefault="00C40813" w:rsidP="00C4081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1F6D">
              <w:rPr>
                <w:b/>
                <w:bCs/>
                <w:sz w:val="24"/>
                <w:szCs w:val="24"/>
              </w:rPr>
              <w:t>Problemlösen und Modellieren</w:t>
            </w:r>
          </w:p>
          <w:p w14:paraId="2F9F6946" w14:textId="77777777" w:rsidR="00B53EF8" w:rsidRPr="009A5B17" w:rsidRDefault="00B53EF8" w:rsidP="00B53EF8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  <w:p w14:paraId="1D0FEC09" w14:textId="231A9AEB" w:rsidR="00B53EF8" w:rsidRPr="00B53EF8" w:rsidRDefault="00B53EF8" w:rsidP="00B53EF8">
            <w:pPr>
              <w:spacing w:after="0" w:line="240" w:lineRule="auto"/>
            </w:pPr>
            <w:r w:rsidRPr="00391F6D">
              <w:rPr>
                <w:sz w:val="24"/>
                <w:szCs w:val="24"/>
              </w:rPr>
              <w:t>Wir haben in unserem schuleigenen Medienkonzept den Kompetenzen Unterrichtsinhalte für alle Jahrgangsstufen zugeordnet.</w:t>
            </w:r>
            <w:r w:rsidRPr="00B53EF8">
              <w:t xml:space="preserve"> </w:t>
            </w:r>
          </w:p>
        </w:tc>
      </w:tr>
      <w:tr w:rsidR="00666FA6" w14:paraId="37CCB513" w14:textId="77777777" w:rsidTr="00391F6D">
        <w:tc>
          <w:tcPr>
            <w:tcW w:w="1838" w:type="dxa"/>
            <w:vMerge w:val="restart"/>
          </w:tcPr>
          <w:p w14:paraId="1C38B498" w14:textId="5AB576E6" w:rsidR="00C40813" w:rsidRPr="009A5B17" w:rsidRDefault="00C40813" w:rsidP="00EA31F3">
            <w:pPr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>Unterricht planen, durch</w:t>
            </w:r>
            <w:r w:rsidR="009A5B17">
              <w:rPr>
                <w:rFonts w:ascii="Calibri" w:hAnsi="Calibri"/>
                <w:sz w:val="24"/>
                <w:szCs w:val="24"/>
              </w:rPr>
              <w:t>-</w:t>
            </w:r>
            <w:r w:rsidRPr="009A5B17">
              <w:rPr>
                <w:rFonts w:ascii="Calibri" w:hAnsi="Calibri"/>
                <w:sz w:val="24"/>
                <w:szCs w:val="24"/>
              </w:rPr>
              <w:t xml:space="preserve">führen, </w:t>
            </w:r>
            <w:proofErr w:type="spellStart"/>
            <w:r w:rsidRPr="009A5B17">
              <w:rPr>
                <w:rFonts w:ascii="Calibri" w:hAnsi="Calibri"/>
                <w:sz w:val="24"/>
                <w:szCs w:val="24"/>
              </w:rPr>
              <w:t>bewer</w:t>
            </w:r>
            <w:r w:rsidR="009A5B17">
              <w:rPr>
                <w:rFonts w:ascii="Calibri" w:hAnsi="Calibri"/>
                <w:sz w:val="24"/>
                <w:szCs w:val="24"/>
              </w:rPr>
              <w:t>-</w:t>
            </w:r>
            <w:r w:rsidRPr="009A5B17">
              <w:rPr>
                <w:rFonts w:ascii="Calibri" w:hAnsi="Calibri"/>
                <w:sz w:val="24"/>
                <w:szCs w:val="24"/>
              </w:rPr>
              <w:t>ten</w:t>
            </w:r>
            <w:proofErr w:type="spellEnd"/>
          </w:p>
        </w:tc>
        <w:tc>
          <w:tcPr>
            <w:tcW w:w="7218" w:type="dxa"/>
          </w:tcPr>
          <w:p w14:paraId="4674DB8C" w14:textId="767AABA4" w:rsidR="00C40813" w:rsidRPr="009A5B17" w:rsidRDefault="00C40813" w:rsidP="00EA31F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A5B17">
              <w:rPr>
                <w:rFonts w:ascii="Calibri" w:hAnsi="Calibri"/>
                <w:b/>
                <w:bCs/>
                <w:sz w:val="24"/>
                <w:szCs w:val="24"/>
              </w:rPr>
              <w:t>Unterrichtsgestaltung</w:t>
            </w:r>
          </w:p>
          <w:p w14:paraId="5EA17C8F" w14:textId="6160FA61" w:rsidR="00C40813" w:rsidRPr="009A5B17" w:rsidRDefault="00095BA6" w:rsidP="00C4081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 xml:space="preserve">Tagesplan-, </w:t>
            </w:r>
            <w:r w:rsidR="00C40813" w:rsidRPr="009A5B17">
              <w:rPr>
                <w:rFonts w:ascii="Calibri" w:hAnsi="Calibri"/>
                <w:sz w:val="24"/>
                <w:szCs w:val="24"/>
              </w:rPr>
              <w:t>Wochenplanarbeit</w:t>
            </w:r>
          </w:p>
          <w:p w14:paraId="60725059" w14:textId="3D4D8D57" w:rsidR="00095BA6" w:rsidRPr="009A5B17" w:rsidRDefault="00095BA6" w:rsidP="00C4081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 xml:space="preserve">Arbeitspläne </w:t>
            </w:r>
          </w:p>
          <w:p w14:paraId="743466AB" w14:textId="345E14FF" w:rsidR="00C40813" w:rsidRPr="009A5B17" w:rsidRDefault="00C40813" w:rsidP="00C4081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>Portfolioarbeit</w:t>
            </w:r>
          </w:p>
          <w:p w14:paraId="18583755" w14:textId="3AFA5526" w:rsidR="00391F6D" w:rsidRPr="009A5B17" w:rsidRDefault="00391F6D" w:rsidP="00C4081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>Projektarbeit</w:t>
            </w:r>
            <w:r w:rsidR="007010FD">
              <w:rPr>
                <w:rFonts w:ascii="Calibri" w:hAnsi="Calibri"/>
                <w:sz w:val="24"/>
                <w:szCs w:val="24"/>
              </w:rPr>
              <w:t xml:space="preserve"> (z.B. im Sachunterricht, zu Lektüren, …)</w:t>
            </w:r>
          </w:p>
          <w:p w14:paraId="2AC32514" w14:textId="13D5EAB4" w:rsidR="00391F6D" w:rsidRPr="009A5B17" w:rsidRDefault="00391F6D" w:rsidP="00C4081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>Freiarbeit</w:t>
            </w:r>
          </w:p>
          <w:p w14:paraId="19539D78" w14:textId="5B179FE6" w:rsidR="00C40813" w:rsidRPr="00D605FF" w:rsidRDefault="00C40813" w:rsidP="00391F6D">
            <w:pPr>
              <w:pStyle w:val="Listenabsatz"/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666FA6" w14:paraId="327B9BD4" w14:textId="77777777" w:rsidTr="00391F6D">
        <w:tc>
          <w:tcPr>
            <w:tcW w:w="1838" w:type="dxa"/>
            <w:vMerge/>
          </w:tcPr>
          <w:p w14:paraId="434B6162" w14:textId="77777777" w:rsidR="00C40813" w:rsidRDefault="00C40813" w:rsidP="00EA31F3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14:paraId="3DE3D161" w14:textId="77777777" w:rsidR="00C40813" w:rsidRPr="009A5B17" w:rsidRDefault="00C40813" w:rsidP="00EA31F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A5B17">
              <w:rPr>
                <w:rFonts w:ascii="Calibri" w:hAnsi="Calibri"/>
                <w:b/>
                <w:bCs/>
                <w:sz w:val="24"/>
                <w:szCs w:val="24"/>
              </w:rPr>
              <w:t>Sichtung der Curricula</w:t>
            </w:r>
          </w:p>
          <w:p w14:paraId="67D7098C" w14:textId="77777777" w:rsidR="00C40813" w:rsidRPr="009A5B17" w:rsidRDefault="004D3D96" w:rsidP="00EA31F3">
            <w:pPr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 xml:space="preserve">Die Stufenlehrer*innen legen fest, welche Themen und Inhalte sich für das Distanzlernen besonders eignen bzw. </w:t>
            </w:r>
            <w:r w:rsidR="00C40813" w:rsidRPr="009A5B17">
              <w:rPr>
                <w:rFonts w:ascii="Calibri" w:hAnsi="Calibri"/>
                <w:sz w:val="24"/>
                <w:szCs w:val="24"/>
              </w:rPr>
              <w:t>welche Unterrichtsinhalte Im Falle von längerem Distanzlernen gekürzt werden können</w:t>
            </w:r>
            <w:r w:rsidRPr="009A5B17">
              <w:rPr>
                <w:rFonts w:ascii="Calibri" w:hAnsi="Calibri"/>
                <w:sz w:val="24"/>
                <w:szCs w:val="24"/>
              </w:rPr>
              <w:t xml:space="preserve">. </w:t>
            </w:r>
          </w:p>
          <w:p w14:paraId="3B512169" w14:textId="7705F7A4" w:rsidR="004D3D96" w:rsidRPr="000E3CA7" w:rsidRDefault="007010FD" w:rsidP="00EA31F3">
            <w:r>
              <w:rPr>
                <w:rFonts w:ascii="Calibri" w:hAnsi="Calibri"/>
                <w:sz w:val="24"/>
                <w:szCs w:val="24"/>
              </w:rPr>
              <w:t xml:space="preserve">Beim Wechsel zwischen Distanzlernen und Präsenzunterricht wird auf die </w:t>
            </w:r>
            <w:r w:rsidR="004D3D96" w:rsidRPr="009A5B17">
              <w:rPr>
                <w:rFonts w:ascii="Calibri" w:hAnsi="Calibri"/>
                <w:sz w:val="24"/>
                <w:szCs w:val="24"/>
              </w:rPr>
              <w:t>inhaltliche, thematische und didaktisch-methodische Anschluss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4D3D96" w:rsidRPr="009A5B17">
              <w:rPr>
                <w:rFonts w:ascii="Calibri" w:hAnsi="Calibri"/>
                <w:sz w:val="24"/>
                <w:szCs w:val="24"/>
              </w:rPr>
              <w:t xml:space="preserve">fähigkeit </w:t>
            </w:r>
            <w:r>
              <w:rPr>
                <w:rFonts w:ascii="Calibri" w:hAnsi="Calibri"/>
                <w:sz w:val="24"/>
                <w:szCs w:val="24"/>
              </w:rPr>
              <w:t>geachtet</w:t>
            </w:r>
            <w:r w:rsidR="004D3D96" w:rsidRPr="009A5B17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666FA6" w14:paraId="13A8B502" w14:textId="77777777" w:rsidTr="00391F6D">
        <w:tc>
          <w:tcPr>
            <w:tcW w:w="1838" w:type="dxa"/>
            <w:vMerge/>
          </w:tcPr>
          <w:p w14:paraId="4B15CFF5" w14:textId="77777777" w:rsidR="00C40813" w:rsidRDefault="00C40813" w:rsidP="00EA31F3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14:paraId="1ED7CFD5" w14:textId="15A2CBC0" w:rsidR="00C40813" w:rsidRPr="009A5B17" w:rsidRDefault="00C40813" w:rsidP="00EA31F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A5B17">
              <w:rPr>
                <w:rFonts w:ascii="Calibri" w:hAnsi="Calibri"/>
                <w:b/>
                <w:bCs/>
                <w:sz w:val="24"/>
                <w:szCs w:val="24"/>
              </w:rPr>
              <w:t xml:space="preserve">digitale Lehr- und Lernressourcen </w:t>
            </w:r>
          </w:p>
          <w:p w14:paraId="1AFDF7FA" w14:textId="1804EAEA" w:rsidR="00C40813" w:rsidRPr="009A5B17" w:rsidRDefault="009B5148" w:rsidP="00C4081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 xml:space="preserve">Wir nutzen das </w:t>
            </w:r>
            <w:proofErr w:type="spellStart"/>
            <w:r w:rsidRPr="009A5B17">
              <w:rPr>
                <w:rFonts w:ascii="Calibri" w:hAnsi="Calibri"/>
                <w:sz w:val="24"/>
                <w:szCs w:val="24"/>
              </w:rPr>
              <w:t>Padlet</w:t>
            </w:r>
            <w:proofErr w:type="spellEnd"/>
            <w:r w:rsidRPr="009A5B17">
              <w:rPr>
                <w:rFonts w:ascii="Calibri" w:hAnsi="Calibri"/>
                <w:sz w:val="24"/>
                <w:szCs w:val="24"/>
              </w:rPr>
              <w:t xml:space="preserve"> als </w:t>
            </w:r>
            <w:r w:rsidR="00C40813" w:rsidRPr="009A5B17">
              <w:rPr>
                <w:rFonts w:ascii="Calibri" w:hAnsi="Calibri"/>
                <w:sz w:val="24"/>
                <w:szCs w:val="24"/>
              </w:rPr>
              <w:t xml:space="preserve">Online-Pinnwände </w:t>
            </w:r>
            <w:r w:rsidRPr="009A5B17">
              <w:rPr>
                <w:rFonts w:ascii="Calibri" w:hAnsi="Calibri"/>
                <w:sz w:val="24"/>
                <w:szCs w:val="24"/>
              </w:rPr>
              <w:t>für die Schüler*innen, das Kollegium und die Schulleitung.</w:t>
            </w:r>
          </w:p>
          <w:p w14:paraId="5DCE83DB" w14:textId="77777777" w:rsidR="00C40813" w:rsidRPr="009A5B17" w:rsidRDefault="009B5148" w:rsidP="009B514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 xml:space="preserve">Als </w:t>
            </w:r>
            <w:proofErr w:type="spellStart"/>
            <w:r w:rsidR="00C40813" w:rsidRPr="009A5B17">
              <w:rPr>
                <w:rFonts w:ascii="Calibri" w:hAnsi="Calibri"/>
                <w:sz w:val="24"/>
                <w:szCs w:val="24"/>
              </w:rPr>
              <w:t>Lern</w:t>
            </w:r>
            <w:r w:rsidRPr="009A5B17">
              <w:rPr>
                <w:rFonts w:ascii="Calibri" w:hAnsi="Calibri"/>
                <w:sz w:val="24"/>
                <w:szCs w:val="24"/>
              </w:rPr>
              <w:t>raum</w:t>
            </w:r>
            <w:proofErr w:type="spellEnd"/>
            <w:r w:rsidRPr="009A5B17">
              <w:rPr>
                <w:rFonts w:ascii="Calibri" w:hAnsi="Calibri"/>
                <w:sz w:val="24"/>
                <w:szCs w:val="24"/>
              </w:rPr>
              <w:t xml:space="preserve"> nutzen wir </w:t>
            </w:r>
            <w:r w:rsidR="004D3D96" w:rsidRPr="009A5B17">
              <w:rPr>
                <w:rFonts w:ascii="Calibri" w:hAnsi="Calibri"/>
                <w:sz w:val="24"/>
                <w:szCs w:val="24"/>
              </w:rPr>
              <w:t xml:space="preserve">verbindlich </w:t>
            </w:r>
            <w:proofErr w:type="spellStart"/>
            <w:r w:rsidRPr="009A5B17">
              <w:rPr>
                <w:rFonts w:ascii="Calibri" w:hAnsi="Calibri"/>
                <w:sz w:val="24"/>
                <w:szCs w:val="24"/>
              </w:rPr>
              <w:t>IServ</w:t>
            </w:r>
            <w:proofErr w:type="spellEnd"/>
            <w:r w:rsidR="004D3D96" w:rsidRPr="009A5B17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  <w:p w14:paraId="69CDB514" w14:textId="2DCF26A2" w:rsidR="004D3D96" w:rsidRPr="009B5148" w:rsidRDefault="004D3D96" w:rsidP="009B514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 xml:space="preserve">Neu aufgenommen in das Medienkonzept wurde die Arbeit mit dem </w:t>
            </w:r>
            <w:proofErr w:type="spellStart"/>
            <w:r w:rsidRPr="009A5B17">
              <w:rPr>
                <w:rFonts w:ascii="Calibri" w:hAnsi="Calibri"/>
                <w:sz w:val="24"/>
                <w:szCs w:val="24"/>
              </w:rPr>
              <w:t>Padlet</w:t>
            </w:r>
            <w:proofErr w:type="spellEnd"/>
            <w:r w:rsidRPr="009A5B17">
              <w:rPr>
                <w:rFonts w:ascii="Calibri" w:hAnsi="Calibri"/>
                <w:sz w:val="24"/>
                <w:szCs w:val="24"/>
              </w:rPr>
              <w:t xml:space="preserve"> und der Umgang mit </w:t>
            </w:r>
            <w:proofErr w:type="spellStart"/>
            <w:r w:rsidRPr="009A5B17">
              <w:rPr>
                <w:rFonts w:ascii="Calibri" w:hAnsi="Calibri"/>
                <w:sz w:val="24"/>
                <w:szCs w:val="24"/>
              </w:rPr>
              <w:t>IServ</w:t>
            </w:r>
            <w:proofErr w:type="spellEnd"/>
            <w:r w:rsidRPr="009A5B17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666FA6" w14:paraId="27690136" w14:textId="77777777" w:rsidTr="00391F6D">
        <w:tc>
          <w:tcPr>
            <w:tcW w:w="1838" w:type="dxa"/>
            <w:vMerge/>
          </w:tcPr>
          <w:p w14:paraId="4A34C10D" w14:textId="77777777" w:rsidR="00C40813" w:rsidRDefault="00C40813" w:rsidP="00EA31F3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14:paraId="0A456544" w14:textId="4C3C33F3" w:rsidR="00C40813" w:rsidRPr="009A5B17" w:rsidRDefault="00C40813" w:rsidP="00B53EF8">
            <w:pPr>
              <w:pStyle w:val="Listenabsatz"/>
              <w:numPr>
                <w:ilvl w:val="0"/>
                <w:numId w:val="4"/>
              </w:num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A5B17">
              <w:rPr>
                <w:rFonts w:ascii="Calibri" w:hAnsi="Calibri"/>
                <w:b/>
                <w:bCs/>
                <w:sz w:val="24"/>
                <w:szCs w:val="24"/>
              </w:rPr>
              <w:t xml:space="preserve">Leistungsbewertung </w:t>
            </w:r>
          </w:p>
          <w:p w14:paraId="5922CEEB" w14:textId="4207472C" w:rsidR="00B53EF8" w:rsidRPr="00B53EF8" w:rsidRDefault="00B53EF8" w:rsidP="00B53EF8">
            <w:pPr>
              <w:spacing w:after="0" w:line="240" w:lineRule="auto"/>
            </w:pPr>
            <w:r w:rsidRPr="009A5B17">
              <w:rPr>
                <w:rFonts w:ascii="Calibri" w:hAnsi="Calibri"/>
                <w:sz w:val="24"/>
                <w:szCs w:val="24"/>
              </w:rPr>
              <w:t xml:space="preserve">Die Leistungsbewertung ist abhängig vom zeitlichen Umfang des Distanzlernens. Sollte der Distanzunterricht bis zu zwei Wochen </w:t>
            </w:r>
            <w:proofErr w:type="spellStart"/>
            <w:r w:rsidRPr="009A5B17">
              <w:rPr>
                <w:rFonts w:ascii="Calibri" w:hAnsi="Calibri"/>
                <w:sz w:val="24"/>
                <w:szCs w:val="24"/>
              </w:rPr>
              <w:t>andau</w:t>
            </w:r>
            <w:r w:rsidR="009A5B17">
              <w:rPr>
                <w:rFonts w:ascii="Calibri" w:hAnsi="Calibri"/>
                <w:sz w:val="24"/>
                <w:szCs w:val="24"/>
              </w:rPr>
              <w:t>-</w:t>
            </w:r>
            <w:r w:rsidRPr="009A5B17">
              <w:rPr>
                <w:rFonts w:ascii="Calibri" w:hAnsi="Calibri"/>
                <w:sz w:val="24"/>
                <w:szCs w:val="24"/>
              </w:rPr>
              <w:t>ern</w:t>
            </w:r>
            <w:proofErr w:type="spellEnd"/>
            <w:r w:rsidRPr="009A5B17">
              <w:rPr>
                <w:rFonts w:ascii="Calibri" w:hAnsi="Calibri"/>
                <w:sz w:val="24"/>
                <w:szCs w:val="24"/>
              </w:rPr>
              <w:t xml:space="preserve">, wird die übliche Leistungsbewertung angesetzt. Bei längerer Dauer wird an den Präsenztagen ein Test zu den Themen des Materialpakets </w:t>
            </w:r>
            <w:r w:rsidRPr="009A5B17">
              <w:rPr>
                <w:rFonts w:ascii="Calibri" w:hAnsi="Calibri"/>
                <w:sz w:val="24"/>
                <w:szCs w:val="24"/>
              </w:rPr>
              <w:lastRenderedPageBreak/>
              <w:t>geschrieben. Die Bearbeitung der Materialpakete fließt anteilig in die mündliche Mitarbeit mit ein.</w:t>
            </w:r>
          </w:p>
        </w:tc>
      </w:tr>
      <w:tr w:rsidR="00666FA6" w14:paraId="0FC3CFD5" w14:textId="77777777" w:rsidTr="00391F6D">
        <w:tc>
          <w:tcPr>
            <w:tcW w:w="1838" w:type="dxa"/>
          </w:tcPr>
          <w:p w14:paraId="0260476B" w14:textId="77777777" w:rsidR="00C40813" w:rsidRPr="009A5B17" w:rsidRDefault="00C40813" w:rsidP="00EA31F3">
            <w:pPr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lastRenderedPageBreak/>
              <w:t>Beratung und Feedback</w:t>
            </w:r>
          </w:p>
        </w:tc>
        <w:tc>
          <w:tcPr>
            <w:tcW w:w="7218" w:type="dxa"/>
          </w:tcPr>
          <w:p w14:paraId="3B999817" w14:textId="74816BC6" w:rsidR="004D3D96" w:rsidRPr="009A5B17" w:rsidRDefault="004D3D96" w:rsidP="004D3D9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A5B17">
              <w:rPr>
                <w:rFonts w:ascii="Calibri" w:hAnsi="Calibri"/>
                <w:b/>
                <w:bCs/>
                <w:sz w:val="24"/>
                <w:szCs w:val="24"/>
              </w:rPr>
              <w:t>Kontakt und Beratung</w:t>
            </w:r>
          </w:p>
          <w:p w14:paraId="4AEB0415" w14:textId="0F9C1071" w:rsidR="009B5148" w:rsidRPr="009A5B17" w:rsidRDefault="009B5148" w:rsidP="00EA31F3">
            <w:pPr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 xml:space="preserve">Um mit den Kindern in Kontakt zu bleiben, schicken die Klassenlehrer*innen zusätzlich zum </w:t>
            </w:r>
            <w:proofErr w:type="spellStart"/>
            <w:r w:rsidRPr="009A5B17">
              <w:rPr>
                <w:rFonts w:ascii="Calibri" w:hAnsi="Calibri"/>
                <w:sz w:val="24"/>
                <w:szCs w:val="24"/>
              </w:rPr>
              <w:t>Padlet</w:t>
            </w:r>
            <w:proofErr w:type="spellEnd"/>
            <w:r w:rsidRPr="009A5B17">
              <w:rPr>
                <w:rFonts w:ascii="Calibri" w:hAnsi="Calibri"/>
                <w:sz w:val="24"/>
                <w:szCs w:val="24"/>
              </w:rPr>
              <w:t xml:space="preserve"> über </w:t>
            </w:r>
            <w:proofErr w:type="spellStart"/>
            <w:r w:rsidRPr="009A5B17">
              <w:rPr>
                <w:rFonts w:ascii="Calibri" w:hAnsi="Calibri"/>
                <w:sz w:val="24"/>
                <w:szCs w:val="24"/>
              </w:rPr>
              <w:t>IServ</w:t>
            </w:r>
            <w:proofErr w:type="spellEnd"/>
            <w:r w:rsidRPr="009A5B17">
              <w:rPr>
                <w:rFonts w:ascii="Calibri" w:hAnsi="Calibri"/>
                <w:sz w:val="24"/>
                <w:szCs w:val="24"/>
              </w:rPr>
              <w:t xml:space="preserve"> Mails. Jedes Kind wird mindestens 1x in </w:t>
            </w:r>
            <w:r w:rsidR="007D7A45">
              <w:rPr>
                <w:rFonts w:ascii="Calibri" w:hAnsi="Calibri"/>
                <w:sz w:val="24"/>
                <w:szCs w:val="24"/>
              </w:rPr>
              <w:t>der</w:t>
            </w:r>
            <w:r w:rsidRPr="009A5B17">
              <w:rPr>
                <w:rFonts w:ascii="Calibri" w:hAnsi="Calibri"/>
                <w:sz w:val="24"/>
                <w:szCs w:val="24"/>
              </w:rPr>
              <w:t xml:space="preserve"> Woche angerufen. Videokonferenzen werden bei Schulschließungen </w:t>
            </w:r>
            <w:r w:rsidR="007D7A45">
              <w:rPr>
                <w:rFonts w:ascii="Calibri" w:hAnsi="Calibri"/>
                <w:sz w:val="24"/>
                <w:szCs w:val="24"/>
              </w:rPr>
              <w:t xml:space="preserve">ebenfalls </w:t>
            </w:r>
            <w:r w:rsidRPr="009A5B17">
              <w:rPr>
                <w:rFonts w:ascii="Calibri" w:hAnsi="Calibri"/>
                <w:sz w:val="24"/>
                <w:szCs w:val="24"/>
              </w:rPr>
              <w:t>angeboten.</w:t>
            </w:r>
          </w:p>
          <w:p w14:paraId="3A7BBACF" w14:textId="5CF4FA85" w:rsidR="009B5148" w:rsidRPr="009A5B17" w:rsidRDefault="009B5148" w:rsidP="00EA31F3">
            <w:pPr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 xml:space="preserve">Beratung der Kinder findet telefonisch bzw. über </w:t>
            </w:r>
            <w:proofErr w:type="spellStart"/>
            <w:r w:rsidRPr="009A5B17">
              <w:rPr>
                <w:rFonts w:ascii="Calibri" w:hAnsi="Calibri"/>
                <w:sz w:val="24"/>
                <w:szCs w:val="24"/>
              </w:rPr>
              <w:t>IServ</w:t>
            </w:r>
            <w:proofErr w:type="spellEnd"/>
            <w:r w:rsidRPr="009A5B17">
              <w:rPr>
                <w:rFonts w:ascii="Calibri" w:hAnsi="Calibri"/>
                <w:sz w:val="24"/>
                <w:szCs w:val="24"/>
              </w:rPr>
              <w:t xml:space="preserve"> statt.  </w:t>
            </w:r>
          </w:p>
          <w:p w14:paraId="3D3BB3B5" w14:textId="5E1DDF94" w:rsidR="004D3D96" w:rsidRPr="009A5B17" w:rsidRDefault="004D3D96" w:rsidP="00EA31F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A5B17">
              <w:rPr>
                <w:rFonts w:ascii="Calibri" w:hAnsi="Calibri"/>
                <w:b/>
                <w:bCs/>
                <w:sz w:val="24"/>
                <w:szCs w:val="24"/>
              </w:rPr>
              <w:t>Feedback</w:t>
            </w:r>
          </w:p>
          <w:p w14:paraId="21CEA605" w14:textId="07DCBE97" w:rsidR="009B5148" w:rsidRDefault="00B53EF8" w:rsidP="009B5148">
            <w:r w:rsidRPr="009A5B17">
              <w:rPr>
                <w:rFonts w:ascii="Calibri" w:hAnsi="Calibri"/>
                <w:sz w:val="24"/>
                <w:szCs w:val="24"/>
              </w:rPr>
              <w:t>Jedes Kind erhält eine Rückmeldung zu den bearbeiteten Aufgaben in Form von Rückmeldebögen</w:t>
            </w:r>
            <w:r w:rsidR="009B5148" w:rsidRPr="009A5B17">
              <w:rPr>
                <w:rFonts w:ascii="Calibri" w:hAnsi="Calibri"/>
                <w:sz w:val="24"/>
                <w:szCs w:val="24"/>
              </w:rPr>
              <w:t xml:space="preserve"> bzw. telefonisch oder durch Mails. Die Art der Rückmeldung (Papierform oder </w:t>
            </w:r>
            <w:proofErr w:type="spellStart"/>
            <w:r w:rsidR="009B5148" w:rsidRPr="009A5B17">
              <w:rPr>
                <w:rFonts w:ascii="Calibri" w:hAnsi="Calibri"/>
                <w:sz w:val="24"/>
                <w:szCs w:val="24"/>
              </w:rPr>
              <w:t>IServ</w:t>
            </w:r>
            <w:proofErr w:type="spellEnd"/>
            <w:r w:rsidR="009B5148" w:rsidRPr="009A5B17">
              <w:rPr>
                <w:rFonts w:ascii="Calibri" w:hAnsi="Calibri"/>
                <w:sz w:val="24"/>
                <w:szCs w:val="24"/>
              </w:rPr>
              <w:t>/Telefon) hängt von der Dauer des Distanzlernens ab</w:t>
            </w:r>
            <w:r w:rsidR="007D7A45">
              <w:rPr>
                <w:rFonts w:ascii="Calibri" w:hAnsi="Calibri"/>
                <w:sz w:val="24"/>
                <w:szCs w:val="24"/>
              </w:rPr>
              <w:t xml:space="preserve">. Den Eltern wird empfohlen die bearbeiteten Aufgaben bei </w:t>
            </w:r>
            <w:proofErr w:type="spellStart"/>
            <w:r w:rsidR="007D7A45">
              <w:rPr>
                <w:rFonts w:ascii="Calibri" w:hAnsi="Calibri"/>
                <w:sz w:val="24"/>
                <w:szCs w:val="24"/>
              </w:rPr>
              <w:t>IServ</w:t>
            </w:r>
            <w:proofErr w:type="spellEnd"/>
            <w:r w:rsidR="007D7A45">
              <w:rPr>
                <w:rFonts w:ascii="Calibri" w:hAnsi="Calibri"/>
                <w:sz w:val="24"/>
                <w:szCs w:val="24"/>
              </w:rPr>
              <w:t xml:space="preserve"> hochzuladen, damit die Klassenlehrer*innen diese regelmäßig bzw. täglich korrigieren können.</w:t>
            </w:r>
          </w:p>
        </w:tc>
      </w:tr>
      <w:tr w:rsidR="00666FA6" w14:paraId="1EAD7FAA" w14:textId="77777777" w:rsidTr="00391F6D">
        <w:tc>
          <w:tcPr>
            <w:tcW w:w="1838" w:type="dxa"/>
          </w:tcPr>
          <w:p w14:paraId="6608D2D4" w14:textId="77777777" w:rsidR="00C40813" w:rsidRPr="009A5B17" w:rsidRDefault="00C40813" w:rsidP="00EA31F3">
            <w:pPr>
              <w:rPr>
                <w:rFonts w:ascii="Calibri" w:hAnsi="Calibri"/>
                <w:sz w:val="24"/>
                <w:szCs w:val="24"/>
              </w:rPr>
            </w:pPr>
            <w:r w:rsidRPr="009A5B17">
              <w:rPr>
                <w:rFonts w:ascii="Calibri" w:hAnsi="Calibri"/>
                <w:sz w:val="24"/>
                <w:szCs w:val="24"/>
              </w:rPr>
              <w:t>Fortbildungs-planung</w:t>
            </w:r>
          </w:p>
        </w:tc>
        <w:tc>
          <w:tcPr>
            <w:tcW w:w="7218" w:type="dxa"/>
          </w:tcPr>
          <w:p w14:paraId="5E2E3948" w14:textId="4ABBB526" w:rsidR="009A5B17" w:rsidRPr="009A5B17" w:rsidRDefault="009A5B17" w:rsidP="009A5B17">
            <w:pPr>
              <w:pStyle w:val="Listenabsatz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proofErr w:type="spellStart"/>
            <w:r w:rsidRPr="009A5B17">
              <w:rPr>
                <w:rFonts w:ascii="Calibri" w:hAnsi="Calibri"/>
                <w:color w:val="000000" w:themeColor="text1"/>
                <w:sz w:val="24"/>
                <w:szCs w:val="24"/>
              </w:rPr>
              <w:t>IPad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-</w:t>
            </w:r>
            <w:r w:rsidRPr="009A5B17">
              <w:rPr>
                <w:rFonts w:ascii="Calibri" w:hAnsi="Calibri"/>
                <w:color w:val="000000" w:themeColor="text1"/>
                <w:sz w:val="24"/>
                <w:szCs w:val="24"/>
              </w:rPr>
              <w:t>Fortbildung für das gesamte Kollegium</w:t>
            </w:r>
          </w:p>
          <w:p w14:paraId="0E667FCB" w14:textId="77777777" w:rsidR="009A5B17" w:rsidRPr="009A5B17" w:rsidRDefault="009A5B17" w:rsidP="009A5B17">
            <w:pPr>
              <w:pStyle w:val="Listenabsatz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9A5B17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Einarbeitung bzw. Webinare zu </w:t>
            </w:r>
            <w:proofErr w:type="spellStart"/>
            <w:r w:rsidRPr="009A5B17">
              <w:rPr>
                <w:rFonts w:ascii="Calibri" w:hAnsi="Calibri"/>
                <w:color w:val="000000" w:themeColor="text1"/>
                <w:sz w:val="24"/>
                <w:szCs w:val="24"/>
              </w:rPr>
              <w:t>IServ</w:t>
            </w:r>
            <w:proofErr w:type="spellEnd"/>
            <w:r w:rsidRPr="009A5B17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8A86166" w14:textId="2CBD632A" w:rsidR="00C40813" w:rsidRPr="009A5B17" w:rsidRDefault="009A5B17" w:rsidP="009A5B17">
            <w:pPr>
              <w:pStyle w:val="Listenabsatz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9A5B17">
              <w:rPr>
                <w:rFonts w:ascii="Calibri" w:hAnsi="Calibri"/>
                <w:color w:val="000000" w:themeColor="text1"/>
                <w:sz w:val="24"/>
                <w:szCs w:val="24"/>
              </w:rPr>
              <w:t>Fortbildungen zur „</w:t>
            </w:r>
            <w:r w:rsidR="00C40813" w:rsidRPr="009A5B17">
              <w:rPr>
                <w:rFonts w:ascii="Calibri" w:hAnsi="Calibri"/>
                <w:sz w:val="24"/>
                <w:szCs w:val="24"/>
              </w:rPr>
              <w:t xml:space="preserve">Unterrichtsplanung </w:t>
            </w:r>
            <w:r w:rsidRPr="009A5B17">
              <w:rPr>
                <w:rFonts w:ascii="Calibri" w:hAnsi="Calibri"/>
                <w:sz w:val="24"/>
                <w:szCs w:val="24"/>
              </w:rPr>
              <w:t>im</w:t>
            </w:r>
            <w:r w:rsidR="00C40813" w:rsidRPr="009A5B17">
              <w:rPr>
                <w:rFonts w:ascii="Calibri" w:hAnsi="Calibri"/>
                <w:sz w:val="24"/>
                <w:szCs w:val="24"/>
              </w:rPr>
              <w:t xml:space="preserve"> digitalen Bereich</w:t>
            </w:r>
            <w:r w:rsidRPr="009A5B17">
              <w:rPr>
                <w:rFonts w:ascii="Calibri" w:hAnsi="Calibri"/>
                <w:sz w:val="24"/>
                <w:szCs w:val="24"/>
              </w:rPr>
              <w:t xml:space="preserve">“ </w:t>
            </w:r>
          </w:p>
        </w:tc>
      </w:tr>
    </w:tbl>
    <w:p w14:paraId="65944950" w14:textId="77777777" w:rsidR="002D7346" w:rsidRDefault="00C469D5"/>
    <w:sectPr w:rsidR="002D7346" w:rsidSect="00655F2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A4A11"/>
    <w:multiLevelType w:val="hybridMultilevel"/>
    <w:tmpl w:val="768C7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2816"/>
    <w:multiLevelType w:val="hybridMultilevel"/>
    <w:tmpl w:val="E42874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0298A"/>
    <w:multiLevelType w:val="hybridMultilevel"/>
    <w:tmpl w:val="BF8C15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446A2"/>
    <w:multiLevelType w:val="hybridMultilevel"/>
    <w:tmpl w:val="45785AF8"/>
    <w:lvl w:ilvl="0" w:tplc="0C78A8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37BFC"/>
    <w:multiLevelType w:val="hybridMultilevel"/>
    <w:tmpl w:val="90CEC33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2B38E1"/>
    <w:multiLevelType w:val="hybridMultilevel"/>
    <w:tmpl w:val="4F2228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882DE3"/>
    <w:multiLevelType w:val="hybridMultilevel"/>
    <w:tmpl w:val="71C2BF56"/>
    <w:lvl w:ilvl="0" w:tplc="8634F6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5899"/>
    <w:multiLevelType w:val="hybridMultilevel"/>
    <w:tmpl w:val="00A87D82"/>
    <w:lvl w:ilvl="0" w:tplc="36746E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72706"/>
    <w:multiLevelType w:val="hybridMultilevel"/>
    <w:tmpl w:val="7C4E44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45782E"/>
    <w:multiLevelType w:val="hybridMultilevel"/>
    <w:tmpl w:val="A2345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B1337"/>
    <w:multiLevelType w:val="hybridMultilevel"/>
    <w:tmpl w:val="B26AF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11855"/>
    <w:multiLevelType w:val="hybridMultilevel"/>
    <w:tmpl w:val="3B8A6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3"/>
    <w:rsid w:val="00095BA6"/>
    <w:rsid w:val="00391F6D"/>
    <w:rsid w:val="004D3D96"/>
    <w:rsid w:val="00655F28"/>
    <w:rsid w:val="00666FA6"/>
    <w:rsid w:val="007010FD"/>
    <w:rsid w:val="007D7A45"/>
    <w:rsid w:val="00931B2D"/>
    <w:rsid w:val="009A5B17"/>
    <w:rsid w:val="009B5148"/>
    <w:rsid w:val="00A14199"/>
    <w:rsid w:val="00A925EE"/>
    <w:rsid w:val="00B53EF8"/>
    <w:rsid w:val="00C40813"/>
    <w:rsid w:val="00C469D5"/>
    <w:rsid w:val="00C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B05D"/>
  <w15:chartTrackingRefBased/>
  <w15:docId w15:val="{26D15652-B79B-6A4C-9C98-74EEA6A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0813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081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081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141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19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14199"/>
    <w:rPr>
      <w:color w:val="954F72" w:themeColor="followedHyperlink"/>
      <w:u w:val="single"/>
    </w:rPr>
  </w:style>
  <w:style w:type="paragraph" w:customStyle="1" w:styleId="Default">
    <w:name w:val="Default"/>
    <w:rsid w:val="00666FA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enkompetenzrahmen.nrw/fileadmin/pdf/LVR_ZMB_MKR_Rahmen_A4_2020_03_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4102</Characters>
  <Application>Microsoft Office Word</Application>
  <DocSecurity>0</DocSecurity>
  <Lines>215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poeppi@me.com</dc:creator>
  <cp:keywords/>
  <dc:description/>
  <cp:lastModifiedBy>Microsoft Office User</cp:lastModifiedBy>
  <cp:revision>2</cp:revision>
  <dcterms:created xsi:type="dcterms:W3CDTF">2021-02-12T09:43:00Z</dcterms:created>
  <dcterms:modified xsi:type="dcterms:W3CDTF">2021-02-12T09:43:00Z</dcterms:modified>
</cp:coreProperties>
</file>